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2020575C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</w:t>
      </w:r>
      <w:r w:rsidR="00BA2C21">
        <w:rPr>
          <w:b/>
          <w:sz w:val="24"/>
        </w:rPr>
        <w:t xml:space="preserve"> Social Media and Gang Investigations </w:t>
      </w:r>
      <w:r w:rsidR="001A4AD6" w:rsidRPr="00080FB7">
        <w:rPr>
          <w:b/>
          <w:sz w:val="24"/>
        </w:rPr>
        <w:t>Course</w:t>
      </w:r>
    </w:p>
    <w:p w14:paraId="57C76AE7" w14:textId="74E8C4A2" w:rsidR="00A53840" w:rsidRDefault="001A4AD6" w:rsidP="00A53840">
      <w:r>
        <w:t>The Board of Directors of the Georgia Gang Investigators Association (GGIA) has approved the implementation of a</w:t>
      </w:r>
      <w:r w:rsidR="00BA2C21">
        <w:rPr>
          <w:b/>
          <w:sz w:val="24"/>
        </w:rPr>
        <w:t xml:space="preserve"> Social Media and Gang Investigations</w:t>
      </w:r>
      <w:r w:rsidR="00BA2C21" w:rsidRPr="00080FB7">
        <w:rPr>
          <w:b/>
          <w:sz w:val="24"/>
        </w:rPr>
        <w:t xml:space="preserve"> Course</w:t>
      </w:r>
      <w:r>
        <w:t xml:space="preserve"> for its members. </w:t>
      </w:r>
      <w:r w:rsidR="002374EF">
        <w:t>The</w:t>
      </w:r>
      <w:r>
        <w:t xml:space="preserve"> course will be held </w:t>
      </w:r>
      <w:r w:rsidR="00A1704F">
        <w:rPr>
          <w:b/>
        </w:rPr>
        <w:t>at 8:00 a.m. on Monday, July 10, 2023, at the Classic Center, Athens, GA. 30601.</w:t>
      </w:r>
    </w:p>
    <w:p w14:paraId="19A714AB" w14:textId="185D0A3E" w:rsidR="00E0047B" w:rsidRDefault="00BA2C21" w:rsidP="00E0047B">
      <w:r>
        <w:rPr>
          <w:rFonts w:ascii="Arial" w:hAnsi="Arial" w:cs="Arial"/>
          <w:color w:val="000000"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35A45D8C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</w:t>
      </w:r>
      <w:r w:rsidR="00BA2C21">
        <w:t xml:space="preserve"> Social Media and Gang Investigations </w:t>
      </w:r>
      <w:r w:rsidRPr="00171108">
        <w:t>Course</w:t>
      </w:r>
    </w:p>
    <w:p w14:paraId="76797A6B" w14:textId="7C3611D2" w:rsidR="00EE5B66" w:rsidRPr="00080FB7" w:rsidRDefault="00BA2C21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Social Media and </w:t>
      </w:r>
      <w:r w:rsidR="006E6395" w:rsidRPr="00080FB7">
        <w:rPr>
          <w:b/>
          <w:sz w:val="28"/>
          <w:u w:val="single"/>
        </w:rPr>
        <w:t>Gang Investigat</w:t>
      </w:r>
      <w:r>
        <w:rPr>
          <w:b/>
          <w:sz w:val="28"/>
          <w:u w:val="single"/>
        </w:rPr>
        <w:t>ions Course</w:t>
      </w:r>
      <w:r w:rsidR="00B84084" w:rsidRPr="00080FB7">
        <w:rPr>
          <w:b/>
          <w:sz w:val="28"/>
          <w:u w:val="single"/>
        </w:rPr>
        <w:t xml:space="preserve">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3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54C78"/>
    <w:rsid w:val="00171108"/>
    <w:rsid w:val="001A4AD6"/>
    <w:rsid w:val="0022102D"/>
    <w:rsid w:val="002374EF"/>
    <w:rsid w:val="00247BFC"/>
    <w:rsid w:val="00261E21"/>
    <w:rsid w:val="00316E96"/>
    <w:rsid w:val="003D3935"/>
    <w:rsid w:val="003F1F31"/>
    <w:rsid w:val="004248AC"/>
    <w:rsid w:val="0047573F"/>
    <w:rsid w:val="00535500"/>
    <w:rsid w:val="00584ED1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A1704F"/>
    <w:rsid w:val="00A53840"/>
    <w:rsid w:val="00B53626"/>
    <w:rsid w:val="00B84084"/>
    <w:rsid w:val="00BA2C21"/>
    <w:rsid w:val="00BD7CC1"/>
    <w:rsid w:val="00BF7E63"/>
    <w:rsid w:val="00C17F26"/>
    <w:rsid w:val="00C44A90"/>
    <w:rsid w:val="00C50118"/>
    <w:rsid w:val="00CB6BA5"/>
    <w:rsid w:val="00CE024F"/>
    <w:rsid w:val="00D22748"/>
    <w:rsid w:val="00E0047B"/>
    <w:rsid w:val="00E12BB5"/>
    <w:rsid w:val="00EE5B66"/>
    <w:rsid w:val="00F11598"/>
    <w:rsid w:val="00F67BBD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2023-01-03T01:49:00Z</dcterms:created>
  <dcterms:modified xsi:type="dcterms:W3CDTF">2023-01-03T01:49:00Z</dcterms:modified>
</cp:coreProperties>
</file>